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附件2</w:t>
      </w:r>
    </w:p>
    <w:p>
      <w:pPr>
        <w:spacing w:line="72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2018年土建工程专业初中级职称</w:t>
      </w:r>
    </w:p>
    <w:p>
      <w:pPr>
        <w:spacing w:line="720" w:lineRule="exact"/>
        <w:jc w:val="center"/>
        <w:rPr>
          <w:rFonts w:ascii="仿宋_GB2312" w:hAnsi="仿宋_GB2312" w:cs="仿宋_GB2312"/>
          <w:bCs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 xml:space="preserve">考试登记表 </w:t>
      </w:r>
    </w:p>
    <w:p>
      <w:pPr>
        <w:spacing w:before="120" w:beforeLines="50" w:after="120" w:afterLines="5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报名点： </w:t>
      </w:r>
      <w:r>
        <w:rPr>
          <w:rFonts w:hint="eastAsia" w:ascii="宋体" w:hAnsi="宋体" w:eastAsia="仿宋" w:cs="宋体"/>
          <w:kern w:val="0"/>
          <w:sz w:val="24"/>
        </w:rPr>
        <w:t>      </w:t>
      </w:r>
      <w:r>
        <w:rPr>
          <w:rFonts w:hint="eastAsia" w:ascii="仿宋" w:hAnsi="仿宋" w:eastAsia="仿宋" w:cs="宋体"/>
          <w:kern w:val="0"/>
          <w:sz w:val="24"/>
        </w:rPr>
        <w:t xml:space="preserve">            报名序号</w:t>
      </w:r>
      <w:r>
        <w:rPr>
          <w:rFonts w:hint="eastAsia" w:ascii="仿宋" w:hAnsi="仿宋" w:eastAsia="仿宋" w:cs="宋体"/>
          <w:b/>
          <w:bCs/>
          <w:kern w:val="0"/>
          <w:sz w:val="24"/>
        </w:rPr>
        <w:t xml:space="preserve">：         </w:t>
      </w:r>
      <w:r>
        <w:rPr>
          <w:rFonts w:hint="eastAsia" w:ascii="仿宋" w:hAnsi="仿宋" w:eastAsia="仿宋" w:cs="宋体"/>
          <w:kern w:val="0"/>
          <w:sz w:val="24"/>
        </w:rPr>
        <w:t>档案号：</w:t>
      </w:r>
    </w:p>
    <w:tbl>
      <w:tblPr>
        <w:tblStyle w:val="4"/>
        <w:tblW w:w="91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0"/>
        <w:gridCol w:w="1448"/>
        <w:gridCol w:w="1275"/>
        <w:gridCol w:w="543"/>
        <w:gridCol w:w="1202"/>
        <w:gridCol w:w="1326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5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0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国籍地区</w:t>
            </w:r>
          </w:p>
        </w:tc>
        <w:tc>
          <w:tcPr>
            <w:tcW w:w="13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考生照片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   号  码</w:t>
            </w:r>
          </w:p>
        </w:tc>
        <w:tc>
          <w:tcPr>
            <w:tcW w:w="307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通信地址</w:t>
            </w:r>
          </w:p>
        </w:tc>
        <w:tc>
          <w:tcPr>
            <w:tcW w:w="587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9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符合报考条件学历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毕业学校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2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   间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本专业      工作年限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         职称及取得时间</w:t>
            </w:r>
          </w:p>
        </w:tc>
        <w:tc>
          <w:tcPr>
            <w:tcW w:w="2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报考级别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 业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  机</w:t>
            </w:r>
          </w:p>
        </w:tc>
        <w:tc>
          <w:tcPr>
            <w:tcW w:w="2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188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报考科目</w:t>
            </w:r>
          </w:p>
        </w:tc>
        <w:tc>
          <w:tcPr>
            <w:tcW w:w="454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专业知识</w:t>
            </w:r>
          </w:p>
        </w:tc>
        <w:tc>
          <w:tcPr>
            <w:tcW w:w="34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4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法律法规及技术标准</w:t>
            </w:r>
          </w:p>
        </w:tc>
        <w:tc>
          <w:tcPr>
            <w:tcW w:w="34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4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专业实务</w:t>
            </w:r>
          </w:p>
        </w:tc>
        <w:tc>
          <w:tcPr>
            <w:tcW w:w="34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4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总  分</w:t>
            </w:r>
          </w:p>
        </w:tc>
        <w:tc>
          <w:tcPr>
            <w:tcW w:w="34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919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我已仔细阅读《专业技术人员资格考试违纪违规行为处理规定》及考试报名条件等文件，清楚并理解相关内容。在此我郑重承诺：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一、自觉遵守专业技术人员资格考试等有关文件规定；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二、真实、准确地提供本人信息、证明资料、证件等相关材料；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三、如资格审查发现虚假情况，愿承担责任，并按规定接受相关处分。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报考人（本人签名）：               联系电话：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年     月</w:t>
            </w:r>
            <w:r>
              <w:rPr>
                <w:rFonts w:hint="eastAsia" w:ascii="宋体" w:hAnsi="宋体" w:eastAsia="仿宋" w:cs="宋体"/>
                <w:kern w:val="0"/>
                <w:sz w:val="24"/>
              </w:rPr>
              <w:t>   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12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所在单位初审意见</w:t>
            </w:r>
          </w:p>
        </w:tc>
        <w:tc>
          <w:tcPr>
            <w:tcW w:w="79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经审核查验，该同志所提供的学历、资历真实、准确。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经办人签名：          单位负责人签名： 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联系电话：     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680" w:firstLineChars="19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920" w:firstLineChars="20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（章）</w:t>
            </w: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Y="-36"/>
        <w:tblW w:w="91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"/>
        <w:gridCol w:w="3174"/>
        <w:gridCol w:w="1329"/>
        <w:gridCol w:w="34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市州职改办或省土建工程专业职改办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资格复审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经审查，该同志所提供的学历、资历真实、准确。                                                       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</w:t>
            </w: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经办人签名：                  联系电话：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</w:t>
            </w:r>
          </w:p>
          <w:p>
            <w:pPr>
              <w:widowControl/>
              <w:ind w:firstLine="5040" w:firstLineChars="21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年  月  日</w:t>
            </w:r>
          </w:p>
          <w:p>
            <w:pPr>
              <w:widowControl/>
              <w:ind w:firstLine="6360" w:firstLineChars="26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省资格 考试部门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该同志经全省统一考试，全部规定科目成绩合格。</w:t>
            </w:r>
          </w:p>
          <w:p>
            <w:pPr>
              <w:widowControl/>
              <w:ind w:firstLine="3360" w:firstLineChars="14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经办人签名：          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年  月  日</w:t>
            </w:r>
          </w:p>
          <w:p>
            <w:pPr>
              <w:widowControl/>
              <w:ind w:firstLine="6480" w:firstLineChars="27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考试日期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资格证书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   号</w:t>
            </w:r>
          </w:p>
        </w:tc>
        <w:tc>
          <w:tcPr>
            <w:tcW w:w="3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颁发资格 证书部门 意见</w:t>
            </w:r>
          </w:p>
        </w:tc>
        <w:tc>
          <w:tcPr>
            <w:tcW w:w="7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该同志具备</w:t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资格。     </w:t>
            </w: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经办人签名：                                                          </w:t>
            </w:r>
          </w:p>
          <w:p>
            <w:pPr>
              <w:widowControl/>
              <w:ind w:firstLine="6120" w:firstLineChars="25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  <w:p>
            <w:pPr>
              <w:widowControl/>
              <w:ind w:firstLine="6360" w:firstLineChars="26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（章）  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spacing w:line="340" w:lineRule="exact"/>
        <w:rPr>
          <w:rFonts w:ascii="仿宋_GB2312" w:hAnsi="仿宋"/>
          <w:b/>
          <w:sz w:val="24"/>
        </w:rPr>
      </w:pPr>
      <w:r>
        <w:rPr>
          <w:rFonts w:hint="eastAsia" w:ascii="仿宋_GB2312" w:hAnsi="仿宋"/>
          <w:b/>
          <w:sz w:val="24"/>
        </w:rPr>
        <w:t>填表注意事项：</w:t>
      </w:r>
    </w:p>
    <w:p>
      <w:pPr>
        <w:spacing w:line="34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1．此表由申请人在完成网上报名后自动生成，用A4纸双面在线打印，交单位审核盖章。</w:t>
      </w:r>
    </w:p>
    <w:p>
      <w:pPr>
        <w:spacing w:line="340" w:lineRule="exact"/>
        <w:ind w:left="360" w:hanging="360" w:hangingChars="15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2．此表所有栏目签名、盖章均须齐全。</w:t>
      </w:r>
    </w:p>
    <w:p>
      <w:pPr>
        <w:spacing w:line="340" w:lineRule="exact"/>
        <w:ind w:left="360" w:hanging="360" w:hangingChars="15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3．申请人对提交材料的准确性和真实性负责，网上确认的报名信息不得自行修改。</w:t>
      </w:r>
    </w:p>
    <w:p>
      <w:pPr>
        <w:spacing w:line="340" w:lineRule="exact"/>
        <w:ind w:left="360" w:hanging="360" w:hangingChars="15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4．发证后，申请人应将此表交回单位存入个人档案中。</w:t>
      </w:r>
    </w:p>
    <w:p>
      <w:pPr>
        <w:ind w:left="-23" w:leftChars="-26" w:hanging="60" w:hangingChars="25"/>
        <w:rPr>
          <w:rFonts w:ascii="黑体" w:eastAsia="黑体"/>
          <w:sz w:val="24"/>
        </w:rPr>
        <w:sectPr>
          <w:pgSz w:w="11907" w:h="16840"/>
          <w:pgMar w:top="2098" w:right="1474" w:bottom="1985" w:left="1588" w:header="1418" w:footer="1418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A0B5D"/>
    <w:rsid w:val="5B4A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2018-07-25T03:12:00Z</dcterms:created>
  <dc:creator>300＆芊晓</dc:creator>
  <cp:lastModifiedBy>300＆芊晓</cp:lastModifiedBy>
  <dcterms:modified xsi:type="dcterms:W3CDTF">2018-07-25T03:13:01Z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