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C8" w:rsidRDefault="00562CC8" w:rsidP="00562CC8">
      <w:pPr>
        <w:adjustRightInd w:val="0"/>
        <w:snapToGrid w:val="0"/>
        <w:spacing w:line="360" w:lineRule="auto"/>
        <w:rPr>
          <w:rFonts w:ascii="宋体" w:hAnsi="宋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562CC8" w:rsidRDefault="00562CC8" w:rsidP="00562CC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装配式混凝土建筑施工专业技术人员培训班课程安排表</w:t>
      </w:r>
    </w:p>
    <w:p w:rsidR="00562CC8" w:rsidRDefault="00562CC8" w:rsidP="00562CC8">
      <w:pPr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832"/>
        <w:gridCol w:w="1710"/>
        <w:gridCol w:w="3828"/>
        <w:gridCol w:w="1239"/>
      </w:tblGrid>
      <w:tr w:rsidR="00562CC8" w:rsidTr="00775334">
        <w:trPr>
          <w:cantSplit/>
          <w:trHeight w:val="596"/>
          <w:jc w:val="center"/>
        </w:trPr>
        <w:tc>
          <w:tcPr>
            <w:tcW w:w="3832" w:type="dxa"/>
            <w:gridSpan w:val="3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日  期</w:t>
            </w:r>
          </w:p>
        </w:tc>
        <w:tc>
          <w:tcPr>
            <w:tcW w:w="3828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授课安排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授课人</w:t>
            </w:r>
          </w:p>
        </w:tc>
      </w:tr>
      <w:tr w:rsidR="00562CC8" w:rsidTr="00775334">
        <w:trPr>
          <w:cantSplit/>
          <w:trHeight w:val="521"/>
          <w:jc w:val="center"/>
        </w:trPr>
        <w:tc>
          <w:tcPr>
            <w:tcW w:w="1290" w:type="dxa"/>
            <w:vMerge w:val="restart"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9月25日</w:t>
            </w:r>
          </w:p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（12月10日）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firstLineChars="147" w:firstLine="353"/>
              <w:jc w:val="center"/>
              <w:rPr>
                <w:rFonts w:ascii="宋体" w:hAnsi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培训人员报到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举办方</w:t>
            </w:r>
          </w:p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人员</w:t>
            </w:r>
          </w:p>
        </w:tc>
      </w:tr>
      <w:tr w:rsidR="00562CC8" w:rsidTr="00775334">
        <w:trPr>
          <w:cantSplit/>
          <w:trHeight w:val="641"/>
          <w:jc w:val="center"/>
        </w:trPr>
        <w:tc>
          <w:tcPr>
            <w:tcW w:w="1290" w:type="dxa"/>
            <w:vMerge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14:00～14:30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开班典礼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有关领导</w:t>
            </w:r>
          </w:p>
        </w:tc>
      </w:tr>
      <w:tr w:rsidR="00562CC8" w:rsidTr="00775334">
        <w:trPr>
          <w:cantSplit/>
          <w:trHeight w:val="668"/>
          <w:jc w:val="center"/>
        </w:trPr>
        <w:tc>
          <w:tcPr>
            <w:tcW w:w="1290" w:type="dxa"/>
            <w:vMerge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14:30～17:00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装配式建筑概念，装配式混凝土建筑技术标准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张  胜</w:t>
            </w:r>
          </w:p>
        </w:tc>
      </w:tr>
      <w:tr w:rsidR="00562CC8" w:rsidTr="00775334">
        <w:trPr>
          <w:cantSplit/>
          <w:trHeight w:val="535"/>
          <w:jc w:val="center"/>
        </w:trPr>
        <w:tc>
          <w:tcPr>
            <w:tcW w:w="1290" w:type="dxa"/>
            <w:vMerge w:val="restart"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9月26日</w:t>
            </w:r>
          </w:p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（12月11日）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远大住工装配式</w:t>
            </w:r>
            <w:proofErr w:type="gramEnd"/>
            <w:r>
              <w:rPr>
                <w:rFonts w:ascii="宋体" w:hAnsi="宋体" w:hint="eastAsia"/>
                <w:sz w:val="24"/>
              </w:rPr>
              <w:t>建筑实践与发展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王雅明</w:t>
            </w:r>
          </w:p>
        </w:tc>
      </w:tr>
      <w:tr w:rsidR="00562CC8" w:rsidTr="00775334">
        <w:trPr>
          <w:cantSplit/>
          <w:trHeight w:val="560"/>
          <w:jc w:val="center"/>
        </w:trPr>
        <w:tc>
          <w:tcPr>
            <w:tcW w:w="1290" w:type="dxa"/>
            <w:vMerge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14:00～17:00</w:t>
            </w:r>
          </w:p>
        </w:tc>
        <w:tc>
          <w:tcPr>
            <w:tcW w:w="3828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远大住工</w:t>
            </w:r>
            <w:proofErr w:type="gramEnd"/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PC构件厂、项目现场观摩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李海波</w:t>
            </w:r>
          </w:p>
        </w:tc>
      </w:tr>
      <w:tr w:rsidR="00562CC8" w:rsidTr="00775334">
        <w:trPr>
          <w:cantSplit/>
          <w:trHeight w:val="557"/>
          <w:jc w:val="center"/>
        </w:trPr>
        <w:tc>
          <w:tcPr>
            <w:tcW w:w="1290" w:type="dxa"/>
            <w:vMerge w:val="restart"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9月27日</w:t>
            </w:r>
          </w:p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（12月12日）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装配式混凝土建筑设计与施工策划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李志宏</w:t>
            </w:r>
          </w:p>
        </w:tc>
      </w:tr>
      <w:tr w:rsidR="00562CC8" w:rsidTr="00775334">
        <w:trPr>
          <w:cantSplit/>
          <w:trHeight w:val="551"/>
          <w:jc w:val="center"/>
        </w:trPr>
        <w:tc>
          <w:tcPr>
            <w:tcW w:w="1290" w:type="dxa"/>
            <w:vMerge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14:00～17:00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装配式混凝土建筑主体施工技术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李海波</w:t>
            </w:r>
          </w:p>
        </w:tc>
      </w:tr>
      <w:tr w:rsidR="00562CC8" w:rsidTr="00775334">
        <w:trPr>
          <w:cantSplit/>
          <w:trHeight w:val="612"/>
          <w:jc w:val="center"/>
        </w:trPr>
        <w:tc>
          <w:tcPr>
            <w:tcW w:w="1290" w:type="dxa"/>
            <w:vMerge w:val="restart"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 w:firstLineChars="100" w:firstLine="24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9月28日</w:t>
            </w:r>
          </w:p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（12月13日）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装配式混凝土建筑主体施工技术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napToGrid w:val="0"/>
                <w:kern w:val="0"/>
                <w:sz w:val="24"/>
              </w:rPr>
              <w:t>龙坪峰</w:t>
            </w:r>
            <w:proofErr w:type="gramEnd"/>
          </w:p>
        </w:tc>
      </w:tr>
      <w:tr w:rsidR="00562CC8" w:rsidTr="00775334">
        <w:trPr>
          <w:cantSplit/>
          <w:trHeight w:val="581"/>
          <w:jc w:val="center"/>
        </w:trPr>
        <w:tc>
          <w:tcPr>
            <w:tcW w:w="1290" w:type="dxa"/>
            <w:vMerge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14:00～17:00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预制装配式建筑质量控制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napToGrid w:val="0"/>
                <w:kern w:val="0"/>
                <w:sz w:val="24"/>
              </w:rPr>
              <w:t>龙坪峰</w:t>
            </w:r>
            <w:proofErr w:type="gramEnd"/>
          </w:p>
        </w:tc>
      </w:tr>
      <w:tr w:rsidR="00562CC8" w:rsidTr="00775334">
        <w:trPr>
          <w:cantSplit/>
          <w:trHeight w:val="665"/>
          <w:jc w:val="center"/>
        </w:trPr>
        <w:tc>
          <w:tcPr>
            <w:tcW w:w="1290" w:type="dxa"/>
            <w:vMerge w:val="restart"/>
            <w:vAlign w:val="center"/>
          </w:tcPr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 w:firstLineChars="100" w:firstLine="24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9月29日</w:t>
            </w:r>
          </w:p>
          <w:p w:rsidR="00562CC8" w:rsidRDefault="00562CC8" w:rsidP="00775334">
            <w:pPr>
              <w:autoSpaceDE w:val="0"/>
              <w:adjustRightInd w:val="0"/>
              <w:snapToGrid w:val="0"/>
              <w:ind w:leftChars="-50" w:left="-105" w:rightChars="-50" w:right="-105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（12月14日）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9:00～10:30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整体浴室安装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王  林</w:t>
            </w:r>
          </w:p>
        </w:tc>
      </w:tr>
      <w:tr w:rsidR="00562CC8" w:rsidTr="00775334">
        <w:trPr>
          <w:cantSplit/>
          <w:trHeight w:val="703"/>
          <w:jc w:val="center"/>
        </w:trPr>
        <w:tc>
          <w:tcPr>
            <w:tcW w:w="1290" w:type="dxa"/>
            <w:vMerge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10:30～12:00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预制装配式防水施工</w:t>
            </w:r>
          </w:p>
        </w:tc>
        <w:tc>
          <w:tcPr>
            <w:tcW w:w="1239" w:type="dxa"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张德春</w:t>
            </w:r>
          </w:p>
        </w:tc>
      </w:tr>
      <w:tr w:rsidR="00562CC8" w:rsidTr="00775334">
        <w:trPr>
          <w:cantSplit/>
          <w:trHeight w:val="685"/>
          <w:jc w:val="center"/>
        </w:trPr>
        <w:tc>
          <w:tcPr>
            <w:tcW w:w="1290" w:type="dxa"/>
            <w:vMerge/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13:00～15:00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学员交流及结业式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CC8" w:rsidRDefault="00562CC8" w:rsidP="00775334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</w:tr>
      <w:tr w:rsidR="00562CC8" w:rsidTr="00775334">
        <w:trPr>
          <w:cantSplit/>
          <w:trHeight w:val="3305"/>
          <w:jc w:val="center"/>
        </w:trPr>
        <w:tc>
          <w:tcPr>
            <w:tcW w:w="8899" w:type="dxa"/>
            <w:gridSpan w:val="5"/>
            <w:vAlign w:val="center"/>
          </w:tcPr>
          <w:p w:rsidR="00562CC8" w:rsidRDefault="00562CC8" w:rsidP="00775334">
            <w:pPr>
              <w:autoSpaceDE w:val="0"/>
              <w:snapToGrid w:val="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注：1、学习期间每人完成一篇不少于1500字的装配式建筑施工技术学习体会，作为评定学员学习成绩的依据之一。</w:t>
            </w:r>
          </w:p>
          <w:p w:rsidR="00562CC8" w:rsidRDefault="00562CC8" w:rsidP="00775334">
            <w:pPr>
              <w:autoSpaceDE w:val="0"/>
              <w:snapToGrid w:val="0"/>
              <w:ind w:firstLineChars="200" w:firstLine="48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2、学习期间随时考勤，不得缺席、迟到、早退。上课时间关闭手机，确保正常的教学秩序。</w:t>
            </w:r>
          </w:p>
          <w:p w:rsidR="00562CC8" w:rsidRDefault="00562CC8" w:rsidP="00775334">
            <w:pPr>
              <w:autoSpaceDE w:val="0"/>
              <w:snapToGrid w:val="0"/>
              <w:ind w:firstLineChars="200" w:firstLine="48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3、培训班采用教材：</w:t>
            </w:r>
          </w:p>
          <w:p w:rsidR="00562CC8" w:rsidRDefault="00562CC8" w:rsidP="00775334">
            <w:pPr>
              <w:autoSpaceDE w:val="0"/>
              <w:snapToGrid w:val="0"/>
              <w:ind w:firstLineChars="150" w:firstLine="36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１）《装配式混凝土建筑技术标准》GB/T51231-2016</w:t>
            </w:r>
          </w:p>
          <w:p w:rsidR="00562CC8" w:rsidRDefault="00562CC8" w:rsidP="00775334">
            <w:pPr>
              <w:autoSpaceDE w:val="0"/>
              <w:snapToGrid w:val="0"/>
              <w:ind w:firstLineChars="150" w:firstLine="36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２）《预制装配式建筑施工要点集》，中国建设教育协会、远大住宅工业集团股份有限公司主编</w:t>
            </w:r>
          </w:p>
        </w:tc>
      </w:tr>
    </w:tbl>
    <w:p w:rsidR="00F45F5C" w:rsidRPr="00562CC8" w:rsidRDefault="00F45F5C">
      <w:bookmarkStart w:id="0" w:name="_GoBack"/>
      <w:bookmarkEnd w:id="0"/>
    </w:p>
    <w:sectPr w:rsidR="00F45F5C" w:rsidRPr="0056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C9" w:rsidRDefault="00BE6BC9" w:rsidP="00562CC8">
      <w:r>
        <w:separator/>
      </w:r>
    </w:p>
  </w:endnote>
  <w:endnote w:type="continuationSeparator" w:id="0">
    <w:p w:rsidR="00BE6BC9" w:rsidRDefault="00BE6BC9" w:rsidP="0056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C9" w:rsidRDefault="00BE6BC9" w:rsidP="00562CC8">
      <w:r>
        <w:separator/>
      </w:r>
    </w:p>
  </w:footnote>
  <w:footnote w:type="continuationSeparator" w:id="0">
    <w:p w:rsidR="00BE6BC9" w:rsidRDefault="00BE6BC9" w:rsidP="0056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37"/>
    <w:rsid w:val="00562CC8"/>
    <w:rsid w:val="00BE6BC9"/>
    <w:rsid w:val="00C67437"/>
    <w:rsid w:val="00F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C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C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2018-08-31T09:19:00Z</dcterms:created>
  <dcterms:modified xsi:type="dcterms:W3CDTF">2018-08-31T09:20:00Z</dcterms:modified>
</cp:coreProperties>
</file>